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School Three Annex Supply List</w:t>
      </w: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58D">
        <w:rPr>
          <w:rFonts w:ascii="Arial" w:eastAsia="Times New Roman" w:hAnsi="Arial" w:cs="Arial"/>
          <w:sz w:val="24"/>
          <w:szCs w:val="24"/>
        </w:rPr>
        <w:t xml:space="preserve">5 sharpened pencils </w:t>
      </w:r>
      <w:proofErr w:type="gramStart"/>
      <w:r w:rsidRPr="0079658D">
        <w:rPr>
          <w:rFonts w:ascii="Arial" w:eastAsia="Times New Roman" w:hAnsi="Arial" w:cs="Arial"/>
          <w:sz w:val="24"/>
          <w:szCs w:val="24"/>
        </w:rPr>
        <w:t>( each</w:t>
      </w:r>
      <w:proofErr w:type="gramEnd"/>
      <w:r w:rsidRPr="0079658D">
        <w:rPr>
          <w:rFonts w:ascii="Arial" w:eastAsia="Times New Roman" w:hAnsi="Arial" w:cs="Arial"/>
          <w:sz w:val="24"/>
          <w:szCs w:val="24"/>
        </w:rPr>
        <w:t xml:space="preserve"> day)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58D">
        <w:rPr>
          <w:rFonts w:ascii="Arial" w:eastAsia="Times New Roman" w:hAnsi="Arial" w:cs="Arial"/>
          <w:sz w:val="24"/>
          <w:szCs w:val="24"/>
        </w:rPr>
        <w:t>Eraser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58D">
        <w:rPr>
          <w:rFonts w:ascii="Arial" w:eastAsia="Times New Roman" w:hAnsi="Arial" w:cs="Arial"/>
          <w:sz w:val="24"/>
          <w:szCs w:val="24"/>
        </w:rPr>
        <w:t>Crayons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9658D">
        <w:rPr>
          <w:rFonts w:ascii="Arial" w:eastAsia="Times New Roman" w:hAnsi="Arial" w:cs="Arial"/>
          <w:sz w:val="24"/>
          <w:szCs w:val="24"/>
        </w:rPr>
        <w:t>glue</w:t>
      </w:r>
      <w:proofErr w:type="gramEnd"/>
      <w:r w:rsidRPr="0079658D">
        <w:rPr>
          <w:rFonts w:ascii="Arial" w:eastAsia="Times New Roman" w:hAnsi="Arial" w:cs="Arial"/>
          <w:sz w:val="24"/>
          <w:szCs w:val="24"/>
        </w:rPr>
        <w:t xml:space="preserve"> stick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9658D">
        <w:rPr>
          <w:rFonts w:ascii="Arial" w:eastAsia="Times New Roman" w:hAnsi="Arial" w:cs="Arial"/>
          <w:sz w:val="24"/>
          <w:szCs w:val="24"/>
        </w:rPr>
        <w:t>colored</w:t>
      </w:r>
      <w:proofErr w:type="gramEnd"/>
      <w:r w:rsidRPr="0079658D">
        <w:rPr>
          <w:rFonts w:ascii="Arial" w:eastAsia="Times New Roman" w:hAnsi="Arial" w:cs="Arial"/>
          <w:sz w:val="24"/>
          <w:szCs w:val="24"/>
        </w:rPr>
        <w:t xml:space="preserve"> markers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9658D">
        <w:rPr>
          <w:rFonts w:ascii="Arial" w:eastAsia="Times New Roman" w:hAnsi="Arial" w:cs="Arial"/>
          <w:sz w:val="24"/>
          <w:szCs w:val="24"/>
        </w:rPr>
        <w:t>hi-lighter</w:t>
      </w:r>
      <w:proofErr w:type="gramEnd"/>
      <w:r w:rsidRPr="0079658D">
        <w:rPr>
          <w:rFonts w:ascii="Arial" w:eastAsia="Times New Roman" w:hAnsi="Arial" w:cs="Arial"/>
          <w:sz w:val="24"/>
          <w:szCs w:val="24"/>
        </w:rPr>
        <w:t xml:space="preserve"> ( optional )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9658D">
        <w:rPr>
          <w:rFonts w:ascii="Arial" w:eastAsia="Times New Roman" w:hAnsi="Arial" w:cs="Arial"/>
          <w:sz w:val="24"/>
          <w:szCs w:val="24"/>
        </w:rPr>
        <w:t>children's</w:t>
      </w:r>
      <w:proofErr w:type="gramEnd"/>
      <w:r w:rsidRPr="0079658D">
        <w:rPr>
          <w:rFonts w:ascii="Arial" w:eastAsia="Times New Roman" w:hAnsi="Arial" w:cs="Arial"/>
          <w:sz w:val="24"/>
          <w:szCs w:val="24"/>
        </w:rPr>
        <w:t xml:space="preserve"> scissor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9658D">
        <w:rPr>
          <w:rFonts w:ascii="Arial" w:eastAsia="Times New Roman" w:hAnsi="Arial" w:cs="Arial"/>
          <w:sz w:val="24"/>
          <w:szCs w:val="24"/>
        </w:rPr>
        <w:t>pencil</w:t>
      </w:r>
      <w:proofErr w:type="gramEnd"/>
      <w:r w:rsidRPr="0079658D">
        <w:rPr>
          <w:rFonts w:ascii="Arial" w:eastAsia="Times New Roman" w:hAnsi="Arial" w:cs="Arial"/>
          <w:sz w:val="24"/>
          <w:szCs w:val="24"/>
        </w:rPr>
        <w:t xml:space="preserve"> case / box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9658D">
        <w:rPr>
          <w:rFonts w:ascii="Arial" w:eastAsia="Times New Roman" w:hAnsi="Arial" w:cs="Arial"/>
          <w:sz w:val="24"/>
          <w:szCs w:val="24"/>
        </w:rPr>
        <w:t>box</w:t>
      </w:r>
      <w:proofErr w:type="gramEnd"/>
      <w:r w:rsidRPr="0079658D">
        <w:rPr>
          <w:rFonts w:ascii="Arial" w:eastAsia="Times New Roman" w:hAnsi="Arial" w:cs="Arial"/>
          <w:sz w:val="24"/>
          <w:szCs w:val="24"/>
        </w:rPr>
        <w:t xml:space="preserve"> of tissues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9658D">
        <w:rPr>
          <w:rFonts w:ascii="Arial" w:eastAsia="Times New Roman" w:hAnsi="Arial" w:cs="Arial"/>
          <w:sz w:val="24"/>
          <w:szCs w:val="24"/>
        </w:rPr>
        <w:t>box</w:t>
      </w:r>
      <w:proofErr w:type="gramEnd"/>
      <w:r w:rsidRPr="0079658D">
        <w:rPr>
          <w:rFonts w:ascii="Arial" w:eastAsia="Times New Roman" w:hAnsi="Arial" w:cs="Arial"/>
          <w:sz w:val="24"/>
          <w:szCs w:val="24"/>
        </w:rPr>
        <w:t xml:space="preserve"> of wipes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58D">
        <w:rPr>
          <w:rFonts w:ascii="Arial" w:eastAsia="Times New Roman" w:hAnsi="Arial" w:cs="Arial"/>
          <w:sz w:val="24"/>
          <w:szCs w:val="24"/>
        </w:rPr>
        <w:t xml:space="preserve">3 folders (the kind that have two pockets inside)    The folders should be labeled </w:t>
      </w:r>
      <w:proofErr w:type="gramStart"/>
      <w:r w:rsidRPr="0079658D">
        <w:rPr>
          <w:rFonts w:ascii="Arial" w:eastAsia="Times New Roman" w:hAnsi="Arial" w:cs="Arial"/>
          <w:sz w:val="24"/>
          <w:szCs w:val="24"/>
        </w:rPr>
        <w:t>as :</w:t>
      </w:r>
      <w:proofErr w:type="gramEnd"/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58D">
        <w:rPr>
          <w:rFonts w:ascii="Arial" w:eastAsia="Times New Roman" w:hAnsi="Arial" w:cs="Arial"/>
          <w:sz w:val="24"/>
          <w:szCs w:val="24"/>
        </w:rPr>
        <w:t>                       1. "Homework/ Notices"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58D">
        <w:rPr>
          <w:rFonts w:ascii="Arial" w:eastAsia="Times New Roman" w:hAnsi="Arial" w:cs="Arial"/>
          <w:sz w:val="24"/>
          <w:szCs w:val="24"/>
        </w:rPr>
        <w:t>                       2.  "Empty folder"</w:t>
      </w: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58D">
        <w:rPr>
          <w:rFonts w:ascii="Arial" w:eastAsia="Times New Roman" w:hAnsi="Arial" w:cs="Arial"/>
          <w:sz w:val="24"/>
          <w:szCs w:val="24"/>
        </w:rPr>
        <w:t>                       3.   "Working -on-folder"</w:t>
      </w: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58D">
        <w:rPr>
          <w:rFonts w:ascii="Arial" w:eastAsia="Times New Roman" w:hAnsi="Arial" w:cs="Arial"/>
          <w:sz w:val="24"/>
          <w:szCs w:val="24"/>
        </w:rPr>
        <w:t>One composition notebook (they are usually black and white, any color is fine)</w:t>
      </w: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58D">
        <w:rPr>
          <w:rFonts w:ascii="Arial" w:eastAsia="Times New Roman" w:hAnsi="Arial" w:cs="Arial"/>
          <w:sz w:val="24"/>
          <w:szCs w:val="24"/>
        </w:rPr>
        <w:t>          The notebook should be labeled as “Journal Writing"</w:t>
      </w:r>
    </w:p>
    <w:p w:rsid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58D" w:rsidRPr="0079658D" w:rsidRDefault="0079658D" w:rsidP="007965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658D">
        <w:rPr>
          <w:rFonts w:ascii="Arial" w:eastAsia="Times New Roman" w:hAnsi="Arial" w:cs="Arial"/>
          <w:sz w:val="24"/>
          <w:szCs w:val="24"/>
        </w:rPr>
        <w:t xml:space="preserve">Please </w:t>
      </w:r>
      <w:bookmarkStart w:id="0" w:name="_GoBack"/>
      <w:bookmarkEnd w:id="0"/>
      <w:r w:rsidRPr="0079658D">
        <w:rPr>
          <w:rFonts w:ascii="Arial" w:eastAsia="Times New Roman" w:hAnsi="Arial" w:cs="Arial"/>
          <w:sz w:val="24"/>
          <w:szCs w:val="24"/>
        </w:rPr>
        <w:t>note:   All folders and notebook should also be labeled with your child's name.</w:t>
      </w:r>
    </w:p>
    <w:p w:rsidR="00F319A8" w:rsidRDefault="00F319A8"/>
    <w:sectPr w:rsidR="00F3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8D"/>
    <w:rsid w:val="0079658D"/>
    <w:rsid w:val="00F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0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1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5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78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15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5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13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00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07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26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959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99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941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193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316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501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537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146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2510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7025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2678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6517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023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1944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758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134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909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2591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3058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076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3205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5279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232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874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ldelisio</dc:creator>
  <cp:lastModifiedBy>ldelisio</cp:lastModifiedBy>
  <cp:revision>1</cp:revision>
  <dcterms:created xsi:type="dcterms:W3CDTF">2013-06-24T14:58:00Z</dcterms:created>
  <dcterms:modified xsi:type="dcterms:W3CDTF">2013-06-24T15:08:00Z</dcterms:modified>
</cp:coreProperties>
</file>